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3A" w:rsidRDefault="002C773A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C773A" w:rsidRDefault="00127D05">
      <w:pPr>
        <w:tabs>
          <w:tab w:val="left" w:pos="5268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ПОЛОЖЕНИЕ</w:t>
      </w:r>
    </w:p>
    <w:p w:rsidR="002C773A" w:rsidRDefault="00127D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проведении </w:t>
      </w:r>
      <w:r w:rsidR="00A938A9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 xml:space="preserve"> Областного конкурса – фестиваля</w:t>
      </w:r>
    </w:p>
    <w:p w:rsidR="002C773A" w:rsidRDefault="00127D0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детского  творчества</w:t>
      </w:r>
    </w:p>
    <w:p w:rsidR="002C773A" w:rsidRDefault="00127D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Арт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Вишенка »  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Конкурс-фестиваль детского творчества «Арт-Вишенка» (далее «Фестиваль») проводится в Вологде,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ира</w:t>
      </w:r>
      <w:proofErr w:type="spellEnd"/>
      <w:r>
        <w:rPr>
          <w:rFonts w:ascii="Times New Roman" w:hAnsi="Times New Roman"/>
          <w:sz w:val="28"/>
          <w:szCs w:val="28"/>
        </w:rPr>
        <w:t>, д.2  ( концертный зал «</w:t>
      </w:r>
      <w:r>
        <w:rPr>
          <w:rFonts w:ascii="Times New Roman" w:hAnsi="Times New Roman"/>
          <w:sz w:val="28"/>
          <w:szCs w:val="28"/>
          <w:lang w:val="en-US"/>
        </w:rPr>
        <w:t>Cherry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Hall</w:t>
      </w:r>
      <w:r>
        <w:rPr>
          <w:rFonts w:ascii="Times New Roman" w:hAnsi="Times New Roman"/>
          <w:sz w:val="28"/>
          <w:szCs w:val="28"/>
        </w:rPr>
        <w:t xml:space="preserve">») </w:t>
      </w:r>
      <w:r w:rsidR="00A938A9">
        <w:rPr>
          <w:rFonts w:ascii="Times New Roman" w:hAnsi="Times New Roman"/>
          <w:sz w:val="28"/>
          <w:szCs w:val="28"/>
        </w:rPr>
        <w:t>15-17 июня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2C773A" w:rsidRDefault="002C773A">
      <w:pPr>
        <w:pStyle w:val="afa"/>
        <w:shd w:val="clear" w:color="auto" w:fill="auto"/>
        <w:tabs>
          <w:tab w:val="left" w:pos="218"/>
        </w:tabs>
        <w:spacing w:after="0" w:line="240" w:lineRule="auto"/>
        <w:ind w:right="680"/>
        <w:jc w:val="both"/>
        <w:rPr>
          <w:rStyle w:val="afc"/>
          <w:bCs/>
          <w:i/>
          <w:sz w:val="28"/>
          <w:szCs w:val="28"/>
        </w:rPr>
      </w:pPr>
    </w:p>
    <w:p w:rsidR="002C773A" w:rsidRDefault="00127D05">
      <w:pPr>
        <w:pStyle w:val="afa"/>
        <w:shd w:val="clear" w:color="auto" w:fill="auto"/>
        <w:tabs>
          <w:tab w:val="left" w:pos="218"/>
        </w:tabs>
        <w:spacing w:after="0" w:line="240" w:lineRule="auto"/>
        <w:ind w:right="680"/>
        <w:jc w:val="both"/>
        <w:rPr>
          <w:rStyle w:val="afc"/>
          <w:bCs/>
          <w:i/>
          <w:sz w:val="28"/>
          <w:szCs w:val="28"/>
        </w:rPr>
      </w:pPr>
      <w:r>
        <w:rPr>
          <w:rStyle w:val="afc"/>
          <w:bCs/>
          <w:i/>
          <w:sz w:val="28"/>
          <w:szCs w:val="28"/>
        </w:rPr>
        <w:t>Цели Фестиваля:</w:t>
      </w:r>
    </w:p>
    <w:p w:rsidR="002C773A" w:rsidRDefault="00127D05">
      <w:pPr>
        <w:pStyle w:val="afa"/>
        <w:numPr>
          <w:ilvl w:val="0"/>
          <w:numId w:val="17"/>
        </w:numPr>
        <w:shd w:val="clear" w:color="auto" w:fill="auto"/>
        <w:tabs>
          <w:tab w:val="left" w:pos="218"/>
        </w:tabs>
        <w:spacing w:after="0" w:line="240" w:lineRule="auto"/>
        <w:ind w:right="680"/>
        <w:jc w:val="both"/>
        <w:rPr>
          <w:sz w:val="28"/>
          <w:szCs w:val="28"/>
        </w:rPr>
      </w:pPr>
      <w:r>
        <w:rPr>
          <w:rStyle w:val="afc"/>
          <w:b w:val="0"/>
          <w:bCs/>
          <w:sz w:val="28"/>
          <w:szCs w:val="28"/>
        </w:rPr>
        <w:t>целенаправленная деятельность по эстетическому воспитанию и    развитию гармоничной личности, приобщение детей и подростков к   духовно – нравственным и культурным ценностям;</w:t>
      </w:r>
    </w:p>
    <w:p w:rsidR="002C773A" w:rsidRDefault="00127D05">
      <w:pPr>
        <w:pStyle w:val="afa"/>
        <w:numPr>
          <w:ilvl w:val="0"/>
          <w:numId w:val="17"/>
        </w:numPr>
        <w:shd w:val="clear" w:color="auto" w:fill="auto"/>
        <w:tabs>
          <w:tab w:val="left" w:pos="218"/>
        </w:tabs>
        <w:spacing w:after="0" w:line="240" w:lineRule="auto"/>
        <w:ind w:righ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выявление, развитие и поддержка творческого потенциала </w:t>
      </w:r>
      <w:proofErr w:type="gramStart"/>
      <w:r>
        <w:rPr>
          <w:sz w:val="28"/>
          <w:szCs w:val="28"/>
        </w:rPr>
        <w:t>юных</w:t>
      </w:r>
      <w:proofErr w:type="gramEnd"/>
      <w:r>
        <w:rPr>
          <w:sz w:val="28"/>
          <w:szCs w:val="28"/>
        </w:rPr>
        <w:t xml:space="preserve">  </w:t>
      </w:r>
    </w:p>
    <w:p w:rsidR="002C773A" w:rsidRDefault="00127D05">
      <w:pPr>
        <w:pStyle w:val="afa"/>
        <w:shd w:val="clear" w:color="auto" w:fill="auto"/>
        <w:tabs>
          <w:tab w:val="left" w:pos="218"/>
        </w:tabs>
        <w:spacing w:after="0" w:line="240" w:lineRule="auto"/>
        <w:ind w:left="720" w:right="68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исполнителей;</w:t>
      </w:r>
    </w:p>
    <w:p w:rsidR="002C773A" w:rsidRDefault="00127D05">
      <w:pPr>
        <w:pStyle w:val="afa"/>
        <w:numPr>
          <w:ilvl w:val="0"/>
          <w:numId w:val="17"/>
        </w:numPr>
        <w:shd w:val="clear" w:color="auto" w:fill="auto"/>
        <w:spacing w:after="0" w:line="240" w:lineRule="auto"/>
        <w:ind w:right="-10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развитию культуры детского и юношеского художественного творчества.</w:t>
      </w:r>
    </w:p>
    <w:p w:rsidR="002C773A" w:rsidRDefault="002C773A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Style w:val="113"/>
          <w:rFonts w:ascii="Times New Roman" w:hAnsi="Times New Roman" w:cs="Times New Roman"/>
          <w:b/>
          <w:i/>
          <w:sz w:val="28"/>
          <w:szCs w:val="28"/>
        </w:rPr>
      </w:pPr>
      <w:bookmarkStart w:id="0" w:name="bookmark2"/>
    </w:p>
    <w:p w:rsidR="002C773A" w:rsidRDefault="00127D05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3"/>
          <w:rFonts w:ascii="Times New Roman" w:hAnsi="Times New Roman" w:cs="Times New Roman"/>
          <w:b/>
          <w:i/>
          <w:sz w:val="28"/>
          <w:szCs w:val="28"/>
        </w:rPr>
        <w:t>Задачи Фестиваля</w:t>
      </w:r>
      <w:r>
        <w:rPr>
          <w:rStyle w:val="113"/>
          <w:rFonts w:ascii="Times New Roman" w:hAnsi="Times New Roman" w:cs="Times New Roman"/>
          <w:sz w:val="28"/>
          <w:szCs w:val="28"/>
        </w:rPr>
        <w:t>:</w:t>
      </w:r>
      <w:bookmarkEnd w:id="0"/>
    </w:p>
    <w:p w:rsidR="002C773A" w:rsidRDefault="00127D05">
      <w:pPr>
        <w:pStyle w:val="afa"/>
        <w:numPr>
          <w:ilvl w:val="0"/>
          <w:numId w:val="17"/>
        </w:numPr>
        <w:shd w:val="clear" w:color="auto" w:fill="auto"/>
        <w:tabs>
          <w:tab w:val="left" w:pos="218"/>
        </w:tabs>
        <w:spacing w:after="0" w:line="240" w:lineRule="auto"/>
        <w:ind w:right="-10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художественного уровня и исполнительского мастерства                 участников;</w:t>
      </w:r>
    </w:p>
    <w:p w:rsidR="002C773A" w:rsidRDefault="00127D05">
      <w:pPr>
        <w:pStyle w:val="afa"/>
        <w:numPr>
          <w:ilvl w:val="0"/>
          <w:numId w:val="17"/>
        </w:numPr>
        <w:shd w:val="clear" w:color="auto" w:fill="auto"/>
        <w:tabs>
          <w:tab w:val="left" w:pos="218"/>
        </w:tabs>
        <w:spacing w:after="0" w:line="240" w:lineRule="auto"/>
        <w:ind w:right="-10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государственных и коммерческих структур и учебных заведений к талантливым исполнителям и коллективам;</w:t>
      </w:r>
    </w:p>
    <w:p w:rsidR="002C773A" w:rsidRDefault="00127D05">
      <w:pPr>
        <w:pStyle w:val="afa"/>
        <w:numPr>
          <w:ilvl w:val="0"/>
          <w:numId w:val="17"/>
        </w:numPr>
        <w:shd w:val="clear" w:color="auto" w:fill="auto"/>
        <w:tabs>
          <w:tab w:val="left" w:pos="223"/>
        </w:tabs>
        <w:spacing w:after="0" w:line="240" w:lineRule="auto"/>
        <w:ind w:right="-100"/>
        <w:jc w:val="both"/>
        <w:rPr>
          <w:sz w:val="28"/>
          <w:szCs w:val="28"/>
        </w:rPr>
      </w:pPr>
      <w:r>
        <w:rPr>
          <w:sz w:val="28"/>
          <w:szCs w:val="28"/>
        </w:rPr>
        <w:t>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коллективов и педагогов;</w:t>
      </w:r>
    </w:p>
    <w:p w:rsidR="002C773A" w:rsidRDefault="00127D05">
      <w:pPr>
        <w:pStyle w:val="af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детского художественного творчества;</w:t>
      </w:r>
    </w:p>
    <w:p w:rsidR="002C773A" w:rsidRDefault="00127D05">
      <w:pPr>
        <w:pStyle w:val="af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поощрение талантливых детей, детских творческих коллективов;</w:t>
      </w:r>
    </w:p>
    <w:p w:rsidR="002C773A" w:rsidRDefault="00127D05">
      <w:pPr>
        <w:pStyle w:val="af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педагогов-воспитателей, музыкальных работников детских дошкольных учреждений.</w:t>
      </w:r>
    </w:p>
    <w:p w:rsidR="002C773A" w:rsidRDefault="002C77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Учредители и организаторы Фестиваля</w:t>
      </w:r>
      <w:r>
        <w:rPr>
          <w:rFonts w:ascii="Times New Roman" w:hAnsi="Times New Roman"/>
          <w:sz w:val="28"/>
          <w:szCs w:val="28"/>
        </w:rPr>
        <w:t>: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«Вишня»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 «Вишенка»</w:t>
      </w:r>
    </w:p>
    <w:p w:rsidR="002C773A" w:rsidRDefault="002C773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Фестиваль организован при поддержке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-Учебно-методического центра по художественному образованию Вологодского областного колледжа искусств;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БУК и ДПО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«Областной научно – методический центр культуры»; </w:t>
      </w:r>
    </w:p>
    <w:p w:rsidR="002C773A" w:rsidRDefault="002C773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Информационная поддержка</w:t>
      </w:r>
      <w:r>
        <w:rPr>
          <w:rFonts w:ascii="Times New Roman" w:hAnsi="Times New Roman"/>
          <w:sz w:val="28"/>
          <w:szCs w:val="28"/>
        </w:rPr>
        <w:t>: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Радио России. Вологда. 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ГТРК Вологда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СМИ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Издание В точку (Вологодская область)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втчк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</w:p>
    <w:p w:rsidR="002C773A" w:rsidRDefault="00127D05">
      <w:pPr>
        <w:spacing w:after="0" w:line="240" w:lineRule="auto"/>
        <w:jc w:val="both"/>
        <w:rPr>
          <w:rStyle w:val="af8"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8" w:tooltip="https://vishenka.ru/" w:history="1">
        <w:r>
          <w:rPr>
            <w:rStyle w:val="af8"/>
            <w:color w:val="auto"/>
            <w:sz w:val="28"/>
            <w:szCs w:val="28"/>
            <w:u w:val="none"/>
          </w:rPr>
          <w:t>https://vishenka.ru/</w:t>
        </w:r>
      </w:hyperlink>
    </w:p>
    <w:p w:rsidR="00D109E7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8"/>
          <w:color w:val="auto"/>
          <w:sz w:val="28"/>
          <w:szCs w:val="28"/>
          <w:u w:val="none"/>
        </w:rPr>
        <w:t xml:space="preserve">  </w:t>
      </w:r>
      <w:hyperlink r:id="rId9" w:tooltip="https://vk.com/vishenkavol" w:history="1">
        <w:r>
          <w:rPr>
            <w:rStyle w:val="af8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f8"/>
            <w:color w:val="auto"/>
            <w:sz w:val="28"/>
            <w:szCs w:val="28"/>
            <w:u w:val="none"/>
          </w:rPr>
          <w:t>://</w:t>
        </w:r>
        <w:r>
          <w:rPr>
            <w:rStyle w:val="af8"/>
            <w:color w:val="auto"/>
            <w:sz w:val="28"/>
            <w:szCs w:val="28"/>
            <w:u w:val="none"/>
            <w:lang w:val="en-US"/>
          </w:rPr>
          <w:t>vk</w:t>
        </w:r>
        <w:r>
          <w:rPr>
            <w:rStyle w:val="af8"/>
            <w:color w:val="auto"/>
            <w:sz w:val="28"/>
            <w:szCs w:val="28"/>
            <w:u w:val="none"/>
          </w:rPr>
          <w:t>.</w:t>
        </w:r>
        <w:r>
          <w:rPr>
            <w:rStyle w:val="af8"/>
            <w:color w:val="auto"/>
            <w:sz w:val="28"/>
            <w:szCs w:val="28"/>
            <w:u w:val="none"/>
            <w:lang w:val="en-US"/>
          </w:rPr>
          <w:t>com</w:t>
        </w:r>
        <w:r>
          <w:rPr>
            <w:rStyle w:val="af8"/>
            <w:color w:val="auto"/>
            <w:sz w:val="28"/>
            <w:szCs w:val="28"/>
            <w:u w:val="none"/>
          </w:rPr>
          <w:t>/</w:t>
        </w:r>
        <w:r>
          <w:rPr>
            <w:rStyle w:val="af8"/>
            <w:color w:val="auto"/>
            <w:sz w:val="28"/>
            <w:szCs w:val="28"/>
            <w:u w:val="none"/>
            <w:lang w:val="en-US"/>
          </w:rPr>
          <w:t>vishenkavol</w:t>
        </w:r>
      </w:hyperlink>
      <w:r>
        <w:rPr>
          <w:rFonts w:ascii="Times New Roman" w:hAnsi="Times New Roman"/>
          <w:sz w:val="28"/>
          <w:szCs w:val="28"/>
        </w:rPr>
        <w:t xml:space="preserve">   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C773A" w:rsidRDefault="002C773A">
      <w:pPr>
        <w:pStyle w:val="afa"/>
        <w:shd w:val="clear" w:color="auto" w:fill="auto"/>
        <w:tabs>
          <w:tab w:val="left" w:pos="223"/>
        </w:tabs>
        <w:spacing w:after="0" w:line="240" w:lineRule="auto"/>
        <w:ind w:right="-100"/>
        <w:jc w:val="both"/>
        <w:rPr>
          <w:color w:val="FF0000"/>
          <w:sz w:val="28"/>
          <w:szCs w:val="28"/>
        </w:rPr>
      </w:pPr>
    </w:p>
    <w:p w:rsidR="002C773A" w:rsidRDefault="00127D05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Style w:val="113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113"/>
          <w:rFonts w:ascii="Times New Roman" w:hAnsi="Times New Roman" w:cs="Times New Roman"/>
          <w:b/>
          <w:i/>
          <w:sz w:val="28"/>
          <w:szCs w:val="28"/>
        </w:rPr>
        <w:t>Сроки проведения</w:t>
      </w:r>
      <w:proofErr w:type="gramStart"/>
      <w:r>
        <w:rPr>
          <w:rStyle w:val="113"/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Style w:val="113"/>
          <w:rFonts w:ascii="Times New Roman" w:hAnsi="Times New Roman" w:cs="Times New Roman"/>
          <w:i/>
          <w:sz w:val="28"/>
          <w:szCs w:val="28"/>
        </w:rPr>
        <w:t xml:space="preserve"> </w:t>
      </w:r>
      <w:r w:rsidR="00A938A9">
        <w:rPr>
          <w:rFonts w:ascii="Times New Roman" w:hAnsi="Times New Roman"/>
          <w:sz w:val="28"/>
          <w:szCs w:val="28"/>
        </w:rPr>
        <w:t>15-17 июня</w:t>
      </w:r>
      <w:r w:rsidR="00A938A9">
        <w:rPr>
          <w:rStyle w:val="1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3"/>
          <w:rFonts w:ascii="Times New Roman" w:hAnsi="Times New Roman" w:cs="Times New Roman"/>
          <w:sz w:val="28"/>
          <w:szCs w:val="28"/>
        </w:rPr>
        <w:t>2022 года,</w:t>
      </w:r>
      <w:r>
        <w:rPr>
          <w:rStyle w:val="113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C773A" w:rsidRDefault="002C773A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Style w:val="113"/>
          <w:rFonts w:ascii="Times New Roman" w:hAnsi="Times New Roman" w:cs="Times New Roman"/>
          <w:b/>
          <w:i/>
          <w:sz w:val="28"/>
          <w:szCs w:val="28"/>
        </w:rPr>
      </w:pPr>
    </w:p>
    <w:p w:rsidR="002C773A" w:rsidRDefault="00127D05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Style w:val="113"/>
          <w:rFonts w:ascii="Times New Roman" w:hAnsi="Times New Roman" w:cs="Times New Roman"/>
          <w:sz w:val="28"/>
          <w:szCs w:val="28"/>
        </w:rPr>
      </w:pPr>
      <w:r>
        <w:rPr>
          <w:rStyle w:val="113"/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>
        <w:rPr>
          <w:rStyle w:val="113"/>
          <w:rFonts w:ascii="Times New Roman" w:hAnsi="Times New Roman" w:cs="Times New Roman"/>
          <w:sz w:val="28"/>
          <w:szCs w:val="28"/>
        </w:rPr>
        <w:t xml:space="preserve">город Вологда ул. Мира, 2. </w:t>
      </w:r>
      <w:proofErr w:type="gramStart"/>
      <w:r>
        <w:rPr>
          <w:rStyle w:val="113"/>
          <w:rFonts w:ascii="Times New Roman" w:hAnsi="Times New Roman" w:cs="Times New Roman"/>
          <w:sz w:val="28"/>
          <w:szCs w:val="28"/>
          <w:lang w:val="en-US"/>
        </w:rPr>
        <w:t>Cherry</w:t>
      </w:r>
      <w:r>
        <w:rPr>
          <w:rStyle w:val="113"/>
          <w:rFonts w:ascii="Times New Roman" w:hAnsi="Times New Roman" w:cs="Times New Roman"/>
          <w:sz w:val="28"/>
          <w:szCs w:val="28"/>
        </w:rPr>
        <w:t>-</w:t>
      </w:r>
      <w:r>
        <w:rPr>
          <w:rStyle w:val="113"/>
          <w:rFonts w:ascii="Times New Roman" w:hAnsi="Times New Roman" w:cs="Times New Roman"/>
          <w:sz w:val="28"/>
          <w:szCs w:val="28"/>
          <w:lang w:val="en-US"/>
        </w:rPr>
        <w:t>Hall</w:t>
      </w:r>
      <w:r>
        <w:rPr>
          <w:rStyle w:val="113"/>
          <w:rFonts w:ascii="Times New Roman" w:hAnsi="Times New Roman" w:cs="Times New Roman"/>
          <w:sz w:val="28"/>
          <w:szCs w:val="28"/>
        </w:rPr>
        <w:t xml:space="preserve"> Лицея «Вишенка».</w:t>
      </w:r>
      <w:proofErr w:type="gramEnd"/>
    </w:p>
    <w:p w:rsidR="002C773A" w:rsidRDefault="002C773A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Style w:val="113"/>
          <w:rFonts w:ascii="Times New Roman" w:hAnsi="Times New Roman" w:cs="Times New Roman"/>
          <w:sz w:val="28"/>
          <w:szCs w:val="28"/>
        </w:rPr>
      </w:pPr>
    </w:p>
    <w:p w:rsidR="002C773A" w:rsidRDefault="00127D05">
      <w:pPr>
        <w:pStyle w:val="afa"/>
        <w:shd w:val="clear" w:color="auto" w:fill="auto"/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Регламент конкурсной программы:</w:t>
      </w:r>
    </w:p>
    <w:p w:rsidR="002C773A" w:rsidRDefault="00127D05">
      <w:pPr>
        <w:pStyle w:val="afa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Фестиваль проводится в очном и заочном (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>) формате в 2 этапа.</w:t>
      </w:r>
    </w:p>
    <w:p w:rsidR="002C773A" w:rsidRDefault="00127D05">
      <w:pPr>
        <w:pStyle w:val="afa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(заочный) проводится с </w:t>
      </w:r>
      <w:r w:rsidR="00A938A9">
        <w:rPr>
          <w:sz w:val="28"/>
          <w:szCs w:val="28"/>
        </w:rPr>
        <w:t>10 по 12 июня</w:t>
      </w:r>
      <w:r>
        <w:rPr>
          <w:sz w:val="28"/>
          <w:szCs w:val="28"/>
        </w:rPr>
        <w:t xml:space="preserve"> 2022 года в виде просмотра членами жюри видеозаписей коллективов.  </w:t>
      </w: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присылаются вместе с заявкой до </w:t>
      </w:r>
      <w:r w:rsidR="00A938A9">
        <w:rPr>
          <w:sz w:val="28"/>
          <w:szCs w:val="28"/>
        </w:rPr>
        <w:t>1июня</w:t>
      </w:r>
      <w:r>
        <w:rPr>
          <w:sz w:val="28"/>
          <w:szCs w:val="28"/>
        </w:rPr>
        <w:t xml:space="preserve"> 2021 года. </w:t>
      </w:r>
    </w:p>
    <w:p w:rsidR="002C773A" w:rsidRDefault="00127D05">
      <w:pPr>
        <w:pStyle w:val="afa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 этап очный, в случае невозможности очного проведения (по независящим от организаторов причинам) 2 этап так же проводится по видеозаписям. </w:t>
      </w:r>
    </w:p>
    <w:p w:rsidR="002C773A" w:rsidRDefault="00127D05">
      <w:pPr>
        <w:pStyle w:val="afa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лучшие коллективы: лауреаты, дипломанты,  призеры  будут приглашены на гала концерт, когда это будет возможно.</w:t>
      </w:r>
    </w:p>
    <w:p w:rsidR="002C773A" w:rsidRDefault="002C773A">
      <w:pPr>
        <w:pStyle w:val="afa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участию в Фестивале приглашаются солисты </w:t>
      </w:r>
      <w:r>
        <w:rPr>
          <w:color w:val="000000"/>
          <w:sz w:val="28"/>
          <w:szCs w:val="28"/>
        </w:rPr>
        <w:t>в возрасте от 3 до 17 лет</w:t>
      </w:r>
      <w:r>
        <w:rPr>
          <w:sz w:val="28"/>
          <w:szCs w:val="28"/>
        </w:rPr>
        <w:t xml:space="preserve"> и творческие коллективы воспитанников дошкольных образовательных учреждений, домов детского творчества (дворцы, дома культуры, библиотеки), детских и молодежных  творческих студий; учащиеся общеобразовательных школ, </w:t>
      </w:r>
      <w:r w:rsidR="00856B1D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 центров помощи детям, оставшимся без попечения родителей,  учреждений дополнительного образования Вологодской области и других регионов России.</w:t>
      </w:r>
      <w:proofErr w:type="gramEnd"/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проводится по номинациям «Вокальное творчество», «Шумовой оркестр»,</w:t>
      </w:r>
      <w:r w:rsidR="002171A8">
        <w:rPr>
          <w:sz w:val="28"/>
          <w:szCs w:val="28"/>
        </w:rPr>
        <w:t xml:space="preserve"> «Инструментальное исполнительство»,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«Художественное слово» и «Изобразительное искусство».</w:t>
      </w:r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Номинация «Вокальное  творчество»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эстрадный, народный, академический вокал</w:t>
      </w:r>
    </w:p>
    <w:p w:rsidR="002C773A" w:rsidRDefault="00127D05">
      <w:pPr>
        <w:pStyle w:val="afa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соло</w:t>
      </w:r>
    </w:p>
    <w:p w:rsidR="002C773A" w:rsidRDefault="00127D05">
      <w:pPr>
        <w:pStyle w:val="afa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ансамбль (до 9 участников.)</w:t>
      </w:r>
    </w:p>
    <w:p w:rsidR="002C773A" w:rsidRDefault="00127D05">
      <w:pPr>
        <w:pStyle w:val="afa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хоры (от 10 участников)</w:t>
      </w:r>
    </w:p>
    <w:p w:rsidR="002C773A" w:rsidRDefault="00127D05">
      <w:pPr>
        <w:pStyle w:val="afa"/>
        <w:shd w:val="clear" w:color="auto" w:fill="auto"/>
        <w:spacing w:after="0" w:line="240" w:lineRule="auto"/>
        <w:ind w:left="360"/>
        <w:jc w:val="both"/>
        <w:rPr>
          <w:rStyle w:val="113"/>
          <w:sz w:val="28"/>
          <w:szCs w:val="28"/>
        </w:rPr>
      </w:pPr>
      <w:r>
        <w:rPr>
          <w:rStyle w:val="113"/>
          <w:i/>
          <w:sz w:val="28"/>
          <w:szCs w:val="28"/>
        </w:rPr>
        <w:t>Возрастные категории</w:t>
      </w:r>
      <w:r>
        <w:rPr>
          <w:rStyle w:val="113"/>
          <w:sz w:val="28"/>
          <w:szCs w:val="28"/>
        </w:rPr>
        <w:t>: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1-я категория - от 3 до 5 лет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2-я категория - от 6 до 9 лет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3-я категория - от 10 до 13 лет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 xml:space="preserve">4-я категория - от 14 до 17 лет </w:t>
      </w:r>
    </w:p>
    <w:p w:rsidR="002C773A" w:rsidRDefault="00127D05">
      <w:pPr>
        <w:pStyle w:val="afa"/>
        <w:shd w:val="clear" w:color="auto" w:fill="auto"/>
        <w:spacing w:after="0" w:line="240" w:lineRule="auto"/>
        <w:jc w:val="both"/>
      </w:pPr>
      <w:r>
        <w:t xml:space="preserve">Конкурсанты исполняют одно произведение. </w:t>
      </w:r>
    </w:p>
    <w:p w:rsidR="002C773A" w:rsidRDefault="00127D05">
      <w:pPr>
        <w:pStyle w:val="afa"/>
        <w:shd w:val="clear" w:color="auto" w:fill="auto"/>
        <w:spacing w:after="0" w:line="240" w:lineRule="auto"/>
        <w:jc w:val="both"/>
      </w:pPr>
      <w:r>
        <w:t>Продолжительность выступления: солисты – до 5 минут, ансамбли – до 10 минут.</w:t>
      </w:r>
    </w:p>
    <w:p w:rsidR="002C773A" w:rsidRDefault="00127D05">
      <w:pPr>
        <w:pStyle w:val="21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коллективах допускается участие иллюстраторов не более 20% от общего числа выступающих.</w:t>
      </w:r>
    </w:p>
    <w:p w:rsidR="002C773A" w:rsidRDefault="00127D05">
      <w:pPr>
        <w:pStyle w:val="21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lastRenderedPageBreak/>
        <w:t xml:space="preserve">             Номинация «Шумовой оркестр»:  </w:t>
      </w:r>
    </w:p>
    <w:p w:rsidR="002C773A" w:rsidRDefault="00127D05">
      <w:pPr>
        <w:pStyle w:val="21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     Возрастные категории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</w:p>
    <w:p w:rsidR="002C773A" w:rsidRDefault="00127D05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•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1-я категория - от 3 до 5 лет</w:t>
      </w:r>
    </w:p>
    <w:p w:rsidR="002C773A" w:rsidRDefault="00127D05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•</w:t>
      </w: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ab/>
        <w:t>2-я категория - от 6 до 8  лет</w:t>
      </w:r>
    </w:p>
    <w:p w:rsidR="002C773A" w:rsidRDefault="00127D05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Конкурсанты исполняют одно произведение. </w:t>
      </w:r>
    </w:p>
    <w:p w:rsidR="002C773A" w:rsidRDefault="00127D05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Продолжительность выступления: до 5 минут.</w:t>
      </w:r>
    </w:p>
    <w:p w:rsidR="00E50745" w:rsidRDefault="00E50745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</w:p>
    <w:p w:rsidR="00A938A9" w:rsidRDefault="00A938A9">
      <w:pPr>
        <w:pStyle w:val="21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Номинация «Инструментальное исполнительство»:</w:t>
      </w:r>
    </w:p>
    <w:p w:rsidR="00E50745" w:rsidRPr="00E50745" w:rsidRDefault="00E50745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  <w:proofErr w:type="gramStart"/>
      <w:r w:rsidRPr="00E50745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>Струнные, духовые, народные инструменты</w:t>
      </w: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(кроме фортепиано): скрипка, гитара, баян, аккордеон, балалайка, домра, флейта, кларнет, саксофон, труба. </w:t>
      </w:r>
      <w:proofErr w:type="gramEnd"/>
    </w:p>
    <w:p w:rsidR="00A938A9" w:rsidRDefault="00A938A9" w:rsidP="00A938A9">
      <w:pPr>
        <w:pStyle w:val="afa"/>
        <w:shd w:val="clear" w:color="auto" w:fill="auto"/>
        <w:spacing w:after="0" w:line="240" w:lineRule="auto"/>
        <w:ind w:left="360"/>
        <w:jc w:val="both"/>
        <w:rPr>
          <w:rStyle w:val="113"/>
          <w:sz w:val="28"/>
          <w:szCs w:val="28"/>
        </w:rPr>
      </w:pPr>
      <w:r>
        <w:rPr>
          <w:bCs/>
          <w:i/>
          <w:sz w:val="28"/>
          <w:szCs w:val="28"/>
          <w:shd w:val="clear" w:color="auto" w:fill="FFFFFF"/>
        </w:rPr>
        <w:t xml:space="preserve"> </w:t>
      </w:r>
      <w:r>
        <w:rPr>
          <w:rStyle w:val="113"/>
          <w:i/>
          <w:sz w:val="28"/>
          <w:szCs w:val="28"/>
        </w:rPr>
        <w:t>Возрастные категории</w:t>
      </w:r>
      <w:r>
        <w:rPr>
          <w:rStyle w:val="113"/>
          <w:sz w:val="28"/>
          <w:szCs w:val="28"/>
        </w:rPr>
        <w:t>:</w:t>
      </w:r>
    </w:p>
    <w:p w:rsidR="00A938A9" w:rsidRDefault="00A938A9" w:rsidP="00A938A9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1-я категория - от 3 до 5 лет</w:t>
      </w:r>
    </w:p>
    <w:p w:rsidR="00A938A9" w:rsidRDefault="00A938A9" w:rsidP="00A938A9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2-я категория - от 6 до 9 лет</w:t>
      </w:r>
    </w:p>
    <w:p w:rsidR="00A938A9" w:rsidRDefault="00A938A9" w:rsidP="00A938A9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3-я категория - от 10 до 13 лет</w:t>
      </w:r>
    </w:p>
    <w:p w:rsidR="00A938A9" w:rsidRDefault="00A938A9" w:rsidP="00A938A9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 xml:space="preserve">4-я категория - от 14 до 17 лет </w:t>
      </w:r>
    </w:p>
    <w:p w:rsidR="002C773A" w:rsidRDefault="002C773A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</w:p>
    <w:p w:rsidR="00A938A9" w:rsidRDefault="00A938A9" w:rsidP="00A938A9">
      <w:pPr>
        <w:pStyle w:val="210"/>
        <w:spacing w:line="240" w:lineRule="auto"/>
        <w:ind w:left="360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 xml:space="preserve">Конкурсанты исполняют одно произведение. </w:t>
      </w:r>
    </w:p>
    <w:p w:rsidR="00A938A9" w:rsidRDefault="00A938A9" w:rsidP="00A938A9">
      <w:pPr>
        <w:pStyle w:val="210"/>
        <w:spacing w:line="240" w:lineRule="auto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 xml:space="preserve">    Продолжительность выступления: до 7 минут.</w:t>
      </w:r>
    </w:p>
    <w:p w:rsidR="00A938A9" w:rsidRDefault="00A938A9">
      <w:pPr>
        <w:pStyle w:val="210"/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</w:pPr>
    </w:p>
    <w:p w:rsidR="002C773A" w:rsidRDefault="00127D05">
      <w:pPr>
        <w:pStyle w:val="210"/>
        <w:shd w:val="clear" w:color="auto" w:fill="auto"/>
        <w:spacing w:line="240" w:lineRule="auto"/>
        <w:jc w:val="both"/>
        <w:rPr>
          <w:rStyle w:val="25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Номинация</w:t>
      </w:r>
      <w:r>
        <w:rPr>
          <w:rStyle w:val="25"/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Style w:val="25"/>
          <w:rFonts w:ascii="Times New Roman" w:hAnsi="Times New Roman" w:cs="Times New Roman"/>
          <w:b/>
          <w:bCs/>
          <w:i/>
          <w:sz w:val="28"/>
          <w:szCs w:val="28"/>
        </w:rPr>
        <w:t>«Художественное слово»:</w:t>
      </w:r>
    </w:p>
    <w:p w:rsidR="002C773A" w:rsidRDefault="00127D05">
      <w:pPr>
        <w:pStyle w:val="210"/>
        <w:spacing w:line="240" w:lineRule="auto"/>
        <w:jc w:val="both"/>
        <w:rPr>
          <w:rStyle w:val="25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25"/>
          <w:rFonts w:ascii="Times New Roman" w:hAnsi="Times New Roman" w:cs="Times New Roman"/>
          <w:b/>
          <w:bCs/>
          <w:i/>
          <w:sz w:val="28"/>
          <w:szCs w:val="28"/>
        </w:rPr>
        <w:t xml:space="preserve">      Возрастные категории:</w:t>
      </w:r>
    </w:p>
    <w:p w:rsidR="002C773A" w:rsidRDefault="00127D05">
      <w:pPr>
        <w:pStyle w:val="210"/>
        <w:numPr>
          <w:ilvl w:val="0"/>
          <w:numId w:val="28"/>
        </w:numPr>
        <w:spacing w:line="240" w:lineRule="auto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>1-я категория - от 3 до 5 лет</w:t>
      </w:r>
    </w:p>
    <w:p w:rsidR="002C773A" w:rsidRDefault="00127D05">
      <w:pPr>
        <w:pStyle w:val="210"/>
        <w:numPr>
          <w:ilvl w:val="0"/>
          <w:numId w:val="28"/>
        </w:numPr>
        <w:spacing w:line="240" w:lineRule="auto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>2-я категория - от 6 до 9 лет</w:t>
      </w:r>
    </w:p>
    <w:p w:rsidR="002C773A" w:rsidRDefault="00127D05">
      <w:pPr>
        <w:pStyle w:val="210"/>
        <w:numPr>
          <w:ilvl w:val="0"/>
          <w:numId w:val="28"/>
        </w:numPr>
        <w:spacing w:line="240" w:lineRule="auto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>3-я категория - от 10 до 13 лет</w:t>
      </w:r>
    </w:p>
    <w:p w:rsidR="002C773A" w:rsidRDefault="00127D05">
      <w:pPr>
        <w:pStyle w:val="210"/>
        <w:numPr>
          <w:ilvl w:val="0"/>
          <w:numId w:val="28"/>
        </w:numPr>
        <w:spacing w:line="240" w:lineRule="auto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 xml:space="preserve">4-я категория - от 14 до 17 лет </w:t>
      </w:r>
    </w:p>
    <w:p w:rsidR="002C773A" w:rsidRDefault="00127D05">
      <w:pPr>
        <w:pStyle w:val="210"/>
        <w:spacing w:line="240" w:lineRule="auto"/>
        <w:ind w:left="360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 xml:space="preserve">Конкурсанты исполняют одно произведение. </w:t>
      </w:r>
    </w:p>
    <w:p w:rsidR="002C773A" w:rsidRDefault="00127D05">
      <w:pPr>
        <w:pStyle w:val="210"/>
        <w:spacing w:line="240" w:lineRule="auto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 xml:space="preserve">    Продолжительность выступления: до 5 минут.</w:t>
      </w:r>
    </w:p>
    <w:p w:rsidR="002C773A" w:rsidRDefault="002C773A">
      <w:pPr>
        <w:pStyle w:val="210"/>
        <w:shd w:val="clear" w:color="auto" w:fill="auto"/>
        <w:spacing w:line="240" w:lineRule="auto"/>
        <w:ind w:left="720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</w:p>
    <w:p w:rsidR="002C773A" w:rsidRDefault="00127D05">
      <w:pPr>
        <w:pStyle w:val="afa"/>
        <w:shd w:val="clear" w:color="auto" w:fill="auto"/>
        <w:spacing w:after="0" w:line="240" w:lineRule="auto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Номинация «Изобразительное искусство»:  </w:t>
      </w:r>
    </w:p>
    <w:p w:rsidR="002C773A" w:rsidRDefault="00127D05">
      <w:pPr>
        <w:pStyle w:val="afa"/>
        <w:shd w:val="clear" w:color="auto" w:fill="auto"/>
        <w:spacing w:after="0" w:line="240" w:lineRule="auto"/>
        <w:ind w:left="360"/>
        <w:jc w:val="both"/>
        <w:rPr>
          <w:rStyle w:val="113"/>
          <w:sz w:val="28"/>
          <w:szCs w:val="28"/>
        </w:rPr>
      </w:pPr>
      <w:r>
        <w:rPr>
          <w:rStyle w:val="113"/>
          <w:i/>
          <w:sz w:val="28"/>
          <w:szCs w:val="28"/>
        </w:rPr>
        <w:t>Возрастные категории</w:t>
      </w:r>
      <w:r>
        <w:rPr>
          <w:rStyle w:val="113"/>
          <w:sz w:val="28"/>
          <w:szCs w:val="28"/>
        </w:rPr>
        <w:t>: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1-я категория - от 3 до 4 лет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2-я категория - от 5 до 6 лет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3-я категория - от 7 до 9 лет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 xml:space="preserve">4-я категория - от 10 до 13 лет </w:t>
      </w:r>
    </w:p>
    <w:p w:rsidR="002C773A" w:rsidRDefault="00127D05">
      <w:pPr>
        <w:pStyle w:val="afa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rStyle w:val="113"/>
          <w:b w:val="0"/>
          <w:sz w:val="28"/>
          <w:szCs w:val="28"/>
        </w:rPr>
      </w:pPr>
      <w:r>
        <w:rPr>
          <w:rStyle w:val="113"/>
          <w:b w:val="0"/>
          <w:sz w:val="28"/>
          <w:szCs w:val="28"/>
        </w:rPr>
        <w:t>5-я категория – от 14 до 17 лет</w:t>
      </w: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Конкурсанты предоставляют фото или скан одной работы, </w:t>
      </w:r>
      <w:r>
        <w:rPr>
          <w:color w:val="000000"/>
          <w:sz w:val="28"/>
          <w:szCs w:val="28"/>
        </w:rPr>
        <w:t xml:space="preserve">выполненной в следующих техниках: графика, живопись, </w:t>
      </w:r>
      <w:proofErr w:type="spellStart"/>
      <w:r>
        <w:rPr>
          <w:color w:val="000000"/>
          <w:sz w:val="28"/>
          <w:szCs w:val="28"/>
        </w:rPr>
        <w:t>пластилинография</w:t>
      </w:r>
      <w:proofErr w:type="spellEnd"/>
      <w:r>
        <w:rPr>
          <w:color w:val="000000"/>
          <w:sz w:val="28"/>
          <w:szCs w:val="28"/>
        </w:rPr>
        <w:t xml:space="preserve">, смешанная техника, декоративно-прикладное творчество. </w:t>
      </w: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 или скан работы предоставляется в формате: </w:t>
      </w:r>
    </w:p>
    <w:p w:rsidR="002C773A" w:rsidRDefault="00127D05">
      <w:pPr>
        <w:pStyle w:val="afe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JPG;</w:t>
      </w:r>
    </w:p>
    <w:p w:rsidR="002C773A" w:rsidRDefault="00127D05">
      <w:pPr>
        <w:pStyle w:val="afe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размером не менее 1200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одной из сторон;</w:t>
      </w:r>
    </w:p>
    <w:p w:rsidR="002C773A" w:rsidRDefault="00127D05">
      <w:pPr>
        <w:pStyle w:val="afe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весом не более 8 Мб.</w:t>
      </w:r>
      <w:r>
        <w:rPr>
          <w:color w:val="000000"/>
          <w:sz w:val="28"/>
          <w:szCs w:val="28"/>
        </w:rPr>
        <w:t xml:space="preserve"> </w:t>
      </w: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 или скан работы предоставляется вместе с фотографией конкурсанта.</w:t>
      </w:r>
    </w:p>
    <w:p w:rsidR="002C773A" w:rsidRDefault="002C77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 работы может быть выполнен любыми художественными материалами на листах бумаги, картоне или холсте любого формата </w:t>
      </w:r>
      <w:r>
        <w:rPr>
          <w:rStyle w:val="afd"/>
          <w:color w:val="000000"/>
          <w:sz w:val="28"/>
          <w:szCs w:val="28"/>
        </w:rPr>
        <w:t>без использования компьютерных технологий</w:t>
      </w:r>
      <w:r>
        <w:rPr>
          <w:color w:val="000000"/>
          <w:sz w:val="28"/>
          <w:szCs w:val="28"/>
        </w:rPr>
        <w:t>.</w:t>
      </w: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 работы должен быть выполнен участником самостоятельно, без помощи взрослых. </w:t>
      </w: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не может быть скопированной или срисованной. </w:t>
      </w: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Каждая работа будет проходить проверку на плагиат. </w:t>
      </w: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обнаружения плагиата после общественной и профессиональной экспертизы, работа снимается с участия в Фестивале на любом этапе.</w:t>
      </w:r>
    </w:p>
    <w:p w:rsidR="002C773A" w:rsidRDefault="002C773A">
      <w:pPr>
        <w:pStyle w:val="afa"/>
        <w:shd w:val="clear" w:color="auto" w:fill="auto"/>
        <w:spacing w:after="0" w:line="240" w:lineRule="auto"/>
        <w:ind w:firstLine="708"/>
        <w:jc w:val="both"/>
      </w:pPr>
    </w:p>
    <w:p w:rsidR="002C773A" w:rsidRDefault="00127D05">
      <w:pPr>
        <w:pStyle w:val="af9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Критерии оценки. </w:t>
      </w:r>
    </w:p>
    <w:p w:rsidR="002C773A" w:rsidRDefault="00127D05">
      <w:pPr>
        <w:pStyle w:val="af9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«Вокальное творчество»: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хорошие вокальные данные,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чувство ритма,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чистота интонации,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красота тембра,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ансамблевый строй,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дикция,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артистизм,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сценический образ,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соответствие репертуара возрастной категории конкурсанта.</w:t>
      </w:r>
    </w:p>
    <w:p w:rsidR="00A938A9" w:rsidRDefault="00A938A9" w:rsidP="00A938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8A9" w:rsidRDefault="00A938A9" w:rsidP="00A938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A938A9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«Инструментальное исполнительство»:</w:t>
      </w:r>
    </w:p>
    <w:p w:rsidR="00E50745" w:rsidRDefault="00E50745" w:rsidP="00E5074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владение инструментом,</w:t>
      </w:r>
    </w:p>
    <w:p w:rsidR="00E50745" w:rsidRDefault="00E50745" w:rsidP="00E5074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чувство ритма, </w:t>
      </w:r>
    </w:p>
    <w:p w:rsidR="00E50745" w:rsidRDefault="00E50745" w:rsidP="00E5074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артистизм, </w:t>
      </w:r>
    </w:p>
    <w:p w:rsidR="00E50745" w:rsidRDefault="00E50745" w:rsidP="00E5074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сценический образ, </w:t>
      </w:r>
    </w:p>
    <w:p w:rsidR="00E50745" w:rsidRDefault="00E50745" w:rsidP="00E5074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соответствие репертуара возрастной категории конкурсанта.</w:t>
      </w:r>
    </w:p>
    <w:p w:rsidR="00E50745" w:rsidRDefault="00E50745" w:rsidP="00A938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</w:p>
    <w:p w:rsidR="00E50745" w:rsidRPr="00A938A9" w:rsidRDefault="00E50745" w:rsidP="00A938A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C773A" w:rsidRPr="00A938A9" w:rsidRDefault="002C773A">
      <w:pPr>
        <w:pStyle w:val="afe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«Шумовой оркестр»:  </w:t>
      </w: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чувство ритма, </w:t>
      </w: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ансамбль, </w:t>
      </w: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артистизм, </w:t>
      </w: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сценический образ.</w:t>
      </w:r>
    </w:p>
    <w:p w:rsidR="002C773A" w:rsidRDefault="002C7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«Художественное слово»:</w:t>
      </w:r>
    </w:p>
    <w:p w:rsidR="002C773A" w:rsidRDefault="00127D05">
      <w:pPr>
        <w:pStyle w:val="af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выразительность,</w:t>
      </w:r>
    </w:p>
    <w:p w:rsidR="002C773A" w:rsidRDefault="00127D05">
      <w:pPr>
        <w:pStyle w:val="af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эмоциональность,</w:t>
      </w:r>
    </w:p>
    <w:p w:rsidR="002C773A" w:rsidRDefault="00127D05">
      <w:pPr>
        <w:pStyle w:val="afe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образа.</w:t>
      </w:r>
    </w:p>
    <w:p w:rsidR="002C773A" w:rsidRDefault="002C7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«Изобразительное искусство»: 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композиция,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построение,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цветовое решение,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оригинальность,</w:t>
      </w:r>
    </w:p>
    <w:p w:rsidR="002C773A" w:rsidRDefault="00127D05">
      <w:pPr>
        <w:pStyle w:val="af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аккуратность.</w:t>
      </w:r>
    </w:p>
    <w:p w:rsidR="002C773A" w:rsidRDefault="002C7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и технические условия участия </w:t>
      </w:r>
    </w:p>
    <w:p w:rsidR="002C773A" w:rsidRDefault="00127D05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Фонограмма исполнителя должны быть представлена на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-накопителе (вока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«минус один», музыкальное сопровождение без голоса). Каждый файл 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-накопителе должен иметь: имя и фамилию солиста, название коллектива, название творческого номера, название города. </w:t>
      </w:r>
    </w:p>
    <w:p w:rsidR="002C773A" w:rsidRDefault="00127D05">
      <w:pPr>
        <w:pStyle w:val="13"/>
        <w:keepNext/>
        <w:keepLines/>
        <w:shd w:val="clear" w:color="auto" w:fill="auto"/>
        <w:spacing w:before="0" w:after="0" w:line="240" w:lineRule="auto"/>
        <w:ind w:left="6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сдается при регистрации перед началом конкурса. </w:t>
      </w:r>
    </w:p>
    <w:p w:rsidR="002C773A" w:rsidRDefault="00127D05">
      <w:pPr>
        <w:pStyle w:val="13"/>
        <w:keepNext/>
        <w:keepLines/>
        <w:shd w:val="clear" w:color="auto" w:fill="auto"/>
        <w:spacing w:before="0" w:line="240" w:lineRule="auto"/>
        <w:ind w:left="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Коллективы и исполнители принимают участие в фестивальных мероприятиях, предусмотренных программой.</w:t>
      </w:r>
    </w:p>
    <w:p w:rsidR="002C773A" w:rsidRDefault="00127D05">
      <w:pPr>
        <w:pStyle w:val="210"/>
        <w:shd w:val="clear" w:color="auto" w:fill="auto"/>
        <w:spacing w:line="240" w:lineRule="auto"/>
        <w:ind w:left="40"/>
        <w:jc w:val="both"/>
        <w:rPr>
          <w:rStyle w:val="25"/>
          <w:rFonts w:ascii="Times New Roman" w:hAnsi="Times New Roman" w:cs="Times New Roman"/>
          <w:bCs/>
          <w:sz w:val="28"/>
          <w:szCs w:val="28"/>
        </w:rPr>
      </w:pPr>
      <w:r>
        <w:rPr>
          <w:rStyle w:val="25"/>
          <w:rFonts w:ascii="Times New Roman" w:hAnsi="Times New Roman" w:cs="Times New Roman"/>
          <w:bCs/>
          <w:sz w:val="28"/>
          <w:szCs w:val="28"/>
        </w:rPr>
        <w:t>Ответственность за жизнь и здоровье детей несут родители, родственники, руководители и сопровождающие лица.</w:t>
      </w:r>
    </w:p>
    <w:p w:rsidR="002C773A" w:rsidRDefault="002C773A">
      <w:pPr>
        <w:pStyle w:val="afa"/>
        <w:shd w:val="clear" w:color="auto" w:fill="auto"/>
        <w:spacing w:after="0" w:line="240" w:lineRule="auto"/>
        <w:ind w:right="1440"/>
        <w:jc w:val="both"/>
        <w:rPr>
          <w:rStyle w:val="afc"/>
          <w:bCs/>
          <w:sz w:val="28"/>
          <w:szCs w:val="28"/>
        </w:rPr>
      </w:pPr>
    </w:p>
    <w:p w:rsidR="002C773A" w:rsidRDefault="00127D05">
      <w:pPr>
        <w:pStyle w:val="afa"/>
        <w:shd w:val="clear" w:color="auto" w:fill="auto"/>
        <w:spacing w:after="0" w:line="240" w:lineRule="auto"/>
        <w:ind w:right="1440"/>
        <w:jc w:val="both"/>
        <w:rPr>
          <w:rStyle w:val="afc"/>
          <w:bCs/>
          <w:sz w:val="28"/>
          <w:szCs w:val="28"/>
        </w:rPr>
      </w:pPr>
      <w:r>
        <w:rPr>
          <w:rStyle w:val="afc"/>
          <w:bCs/>
          <w:sz w:val="28"/>
          <w:szCs w:val="28"/>
        </w:rPr>
        <w:t>Подведение итогов</w:t>
      </w:r>
    </w:p>
    <w:p w:rsidR="002C773A" w:rsidRDefault="00127D05">
      <w:pPr>
        <w:pStyle w:val="afa"/>
        <w:shd w:val="clear" w:color="auto" w:fill="auto"/>
        <w:spacing w:after="0" w:line="240" w:lineRule="auto"/>
        <w:ind w:right="-1"/>
        <w:rPr>
          <w:rStyle w:val="afc"/>
          <w:b w:val="0"/>
          <w:bCs/>
          <w:sz w:val="28"/>
          <w:szCs w:val="28"/>
        </w:rPr>
      </w:pPr>
      <w:r>
        <w:rPr>
          <w:rStyle w:val="afc"/>
          <w:b w:val="0"/>
          <w:bCs/>
          <w:sz w:val="28"/>
          <w:szCs w:val="28"/>
        </w:rPr>
        <w:t>Для оценки конкурсных выступлений формируется компетентное жюри.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Фестиваля производится закрытым голосованием.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конкурсантов оцениваются по 10-бальной шкале.</w:t>
      </w:r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Фестиваля определяются на основании результатов оценки выступлений участников в соответствии с критериями, определёнными настоящим Положением. </w:t>
      </w:r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 каждой номинации и возрастной категории награждаются дипломами Лауреатов 1, 2, 3 степеней и Дипломантов. </w:t>
      </w:r>
    </w:p>
    <w:p w:rsidR="002C773A" w:rsidRDefault="00127D05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Фестиваля может быть определён Лауреат Гран-При. Решением жюри могут присуждаться специальные дипломы.</w:t>
      </w:r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и руководители награждаются благодарственными письмами. </w:t>
      </w:r>
    </w:p>
    <w:p w:rsidR="002C773A" w:rsidRDefault="00127D05">
      <w:pPr>
        <w:pStyle w:val="afa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Дипломы и благодарственные письма высылаются на электронный адрес, указанный в заявке.</w:t>
      </w:r>
    </w:p>
    <w:p w:rsidR="002C773A" w:rsidRDefault="00127D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Приветствуется внесение благотворительных взносов на проведение Фестиваля и учреждение специальных призов. </w:t>
      </w:r>
    </w:p>
    <w:p w:rsidR="002C773A" w:rsidRDefault="002C77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C773A" w:rsidRDefault="00127D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Финансовые условия участия в Фестивале: </w:t>
      </w:r>
    </w:p>
    <w:p w:rsidR="002C773A" w:rsidRDefault="00127D05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взнос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вводится с целью покрытия расходов на организацию мероприятия и приобретение наградного фонда. 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«Вокальное творчество»</w:t>
      </w:r>
    </w:p>
    <w:p w:rsidR="002C773A" w:rsidRDefault="00127D05">
      <w:pPr>
        <w:pStyle w:val="af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Солист – 500 рублей</w:t>
      </w:r>
    </w:p>
    <w:p w:rsidR="002C773A" w:rsidRDefault="00127D05">
      <w:pPr>
        <w:pStyle w:val="af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малого состава (2-4 чел.) – 700 рублей </w:t>
      </w:r>
    </w:p>
    <w:p w:rsidR="002C773A" w:rsidRDefault="00127D05">
      <w:pPr>
        <w:pStyle w:val="afe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Ансамбль и хоры – 1000 рублей </w:t>
      </w:r>
    </w:p>
    <w:p w:rsidR="002C773A" w:rsidRDefault="002C773A">
      <w:pPr>
        <w:pStyle w:val="af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«Шумовой оркестр»  </w:t>
      </w:r>
    </w:p>
    <w:p w:rsidR="002C773A" w:rsidRDefault="00127D05">
      <w:pPr>
        <w:pStyle w:val="af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номер - 700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D79E6" w:rsidRPr="002D79E6" w:rsidRDefault="002D79E6" w:rsidP="002D7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9E6" w:rsidRDefault="002D79E6" w:rsidP="002D7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Инструментальное исполнительство – </w:t>
      </w:r>
    </w:p>
    <w:p w:rsidR="002D79E6" w:rsidRPr="002D79E6" w:rsidRDefault="002D79E6" w:rsidP="002D79E6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номер – 500 руб.</w:t>
      </w:r>
    </w:p>
    <w:p w:rsidR="002C773A" w:rsidRDefault="002C773A">
      <w:pPr>
        <w:pStyle w:val="afe"/>
        <w:spacing w:after="0" w:line="240" w:lineRule="auto"/>
        <w:ind w:left="1087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«Художественное слово»</w:t>
      </w:r>
    </w:p>
    <w:p w:rsidR="002C773A" w:rsidRDefault="00127D05">
      <w:pPr>
        <w:pStyle w:val="af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номер -500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</w:p>
    <w:p w:rsidR="002C773A" w:rsidRDefault="002C773A">
      <w:pPr>
        <w:pStyle w:val="afe"/>
        <w:spacing w:after="0" w:line="240" w:lineRule="auto"/>
        <w:ind w:left="1087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«Изобразительное искусство»  </w:t>
      </w:r>
    </w:p>
    <w:p w:rsidR="002C773A" w:rsidRDefault="00127D05">
      <w:pPr>
        <w:pStyle w:val="af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работа – 300 рублей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C773A" w:rsidRDefault="00127D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организационного взноса осуществляется за наличный расчет  в день выступления или по реквизитам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773A" w:rsidRDefault="00127D0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Частное учреждение дополнительного образования </w:t>
      </w:r>
      <w:r>
        <w:rPr>
          <w:rFonts w:ascii="Times New Roman" w:hAnsi="Times New Roman"/>
          <w:b/>
          <w:sz w:val="28"/>
          <w:szCs w:val="28"/>
          <w:u w:val="single"/>
        </w:rPr>
        <w:t>«ВИШЕНКА»</w:t>
      </w:r>
    </w:p>
    <w:p w:rsidR="002C773A" w:rsidRDefault="002C773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ИНН 3525090345    КПП 352501001  ОКТМО 19701000</w:t>
      </w:r>
    </w:p>
    <w:p w:rsidR="002C773A" w:rsidRDefault="002C773A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2C773A" w:rsidRDefault="00127D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Счёт  40703.810.8.12000001526</w:t>
      </w:r>
    </w:p>
    <w:p w:rsidR="002C773A" w:rsidRDefault="00127D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БИК Банка  041909644</w:t>
      </w:r>
    </w:p>
    <w:p w:rsidR="002C773A" w:rsidRDefault="00127D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Банк</w:t>
      </w:r>
    </w:p>
    <w:p w:rsidR="002C773A" w:rsidRDefault="00127D0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ВОЛОГОДСКОЕ ОТДЕЛЕНИЕ N8638 ПАО СБЕРБАНК Г. Вологда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Корр. Счёт 30101.810.9.00000000644</w:t>
      </w:r>
    </w:p>
    <w:p w:rsidR="002C773A" w:rsidRDefault="00127D05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Просьба указывать название коллектива и  лицевой счет 2101000888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адреса и телефоны: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Вологда, ул. Сергея Орлова, д.3,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 1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(8172) 72-06-10  +7(911)-501-01-25, +7(953)-501-12-12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заявок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конкур</w:t>
      </w:r>
      <w:r w:rsidR="00856B1D">
        <w:rPr>
          <w:rFonts w:ascii="Times New Roman" w:hAnsi="Times New Roman"/>
          <w:b/>
          <w:sz w:val="28"/>
          <w:szCs w:val="28"/>
        </w:rPr>
        <w:t xml:space="preserve">се, необходимо предоставить до </w:t>
      </w:r>
      <w:r>
        <w:rPr>
          <w:rFonts w:ascii="Times New Roman" w:hAnsi="Times New Roman"/>
          <w:b/>
          <w:sz w:val="28"/>
          <w:szCs w:val="28"/>
        </w:rPr>
        <w:t>0</w:t>
      </w:r>
      <w:r w:rsidR="00856B1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6B1D">
        <w:rPr>
          <w:rFonts w:ascii="Times New Roman" w:hAnsi="Times New Roman"/>
          <w:b/>
          <w:sz w:val="28"/>
          <w:szCs w:val="28"/>
        </w:rPr>
        <w:t>июн</w:t>
      </w:r>
      <w:r>
        <w:rPr>
          <w:rFonts w:ascii="Times New Roman" w:hAnsi="Times New Roman"/>
          <w:b/>
          <w:sz w:val="28"/>
          <w:szCs w:val="28"/>
        </w:rPr>
        <w:t>я 202</w:t>
      </w:r>
      <w:r w:rsidR="00856B1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анкету-заявку (Приложение 1). 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Внимание: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 на конкурс подать на электронную почту: </w:t>
      </w:r>
      <w:hyperlink r:id="rId10" w:tooltip="mailto:cherry@vologda.ru" w:history="1">
        <w:r>
          <w:rPr>
            <w:rStyle w:val="af8"/>
            <w:sz w:val="28"/>
            <w:szCs w:val="28"/>
            <w:lang w:val="en-US"/>
          </w:rPr>
          <w:t>cherry</w:t>
        </w:r>
        <w:r>
          <w:rPr>
            <w:rStyle w:val="af8"/>
            <w:sz w:val="28"/>
            <w:szCs w:val="28"/>
          </w:rPr>
          <w:t>@</w:t>
        </w:r>
        <w:r>
          <w:rPr>
            <w:rStyle w:val="af8"/>
            <w:sz w:val="28"/>
            <w:szCs w:val="28"/>
            <w:lang w:val="en-US"/>
          </w:rPr>
          <w:t>vologda</w:t>
        </w:r>
        <w:r>
          <w:rPr>
            <w:rStyle w:val="af8"/>
            <w:sz w:val="28"/>
            <w:szCs w:val="28"/>
          </w:rPr>
          <w:t>.</w:t>
        </w:r>
        <w:r>
          <w:rPr>
            <w:rStyle w:val="af8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  или </w:t>
      </w:r>
      <w:hyperlink r:id="rId11" w:tooltip="mailto:info@vishenka.ru" w:history="1">
        <w:r>
          <w:rPr>
            <w:rStyle w:val="af8"/>
            <w:sz w:val="28"/>
            <w:szCs w:val="28"/>
            <w:lang w:val="en-US"/>
          </w:rPr>
          <w:t>info</w:t>
        </w:r>
        <w:r>
          <w:rPr>
            <w:rStyle w:val="af8"/>
            <w:sz w:val="28"/>
            <w:szCs w:val="28"/>
          </w:rPr>
          <w:t>@</w:t>
        </w:r>
        <w:r>
          <w:rPr>
            <w:rStyle w:val="af8"/>
            <w:sz w:val="28"/>
            <w:szCs w:val="28"/>
            <w:lang w:val="en-US"/>
          </w:rPr>
          <w:t>vishenka</w:t>
        </w:r>
        <w:r>
          <w:rPr>
            <w:rStyle w:val="af8"/>
            <w:sz w:val="28"/>
            <w:szCs w:val="28"/>
          </w:rPr>
          <w:t>.</w:t>
        </w:r>
        <w:proofErr w:type="spellStart"/>
        <w:r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0745" w:rsidRDefault="00E5074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773A" w:rsidRDefault="00127D0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C773A" w:rsidRDefault="00127D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 УЧАСТНИКА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Номинация________________________________________________________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коллектива\ ФИО участника__________________________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руководителя\педагога____________________________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концертмейстера___________________________________________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солиста\списочный состав участников коллектива с указанием возраста____________________________________________________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(регион)_______________________________________________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(учреждение) от которого участник (коллектив) представлен______________________________________________________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директора организации______________________________________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организации _______________________________________________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C773A" w:rsidRDefault="00127D0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Исполняемый репертуар\Название работы</w:t>
      </w: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2802"/>
        <w:gridCol w:w="2577"/>
        <w:gridCol w:w="1559"/>
        <w:gridCol w:w="1418"/>
        <w:gridCol w:w="1472"/>
      </w:tblGrid>
      <w:tr w:rsidR="002C773A">
        <w:trPr>
          <w:trHeight w:val="622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73A" w:rsidRDefault="00127D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2577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C773A" w:rsidRDefault="00127D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vAlign w:val="center"/>
          </w:tcPr>
          <w:p w:rsidR="002C773A" w:rsidRDefault="00127D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Продолжи-</w:t>
            </w:r>
          </w:p>
          <w:p w:rsidR="002C773A" w:rsidRDefault="00127D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C773A" w:rsidRDefault="00127D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Носитель</w:t>
            </w:r>
          </w:p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vAlign w:val="center"/>
          </w:tcPr>
          <w:p w:rsidR="002C773A" w:rsidRDefault="00127D0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микрофонов</w:t>
            </w:r>
          </w:p>
        </w:tc>
      </w:tr>
      <w:tr w:rsidR="002C773A">
        <w:trPr>
          <w:trHeight w:val="479"/>
        </w:trPr>
        <w:tc>
          <w:tcPr>
            <w:tcW w:w="2802" w:type="dxa"/>
            <w:tcBorders>
              <w:top w:val="none" w:sz="4" w:space="0" w:color="000000"/>
              <w:left w:val="single" w:sz="6" w:space="0" w:color="auto"/>
              <w:bottom w:val="none" w:sz="4" w:space="0" w:color="000000"/>
              <w:right w:val="none" w:sz="4" w:space="0" w:color="000000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:rsidR="002C773A" w:rsidRDefault="002C773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73A">
        <w:trPr>
          <w:trHeight w:val="52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73A" w:rsidRDefault="002C773A">
            <w:pPr>
              <w:pStyle w:val="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:rsidR="002C773A" w:rsidRDefault="002C773A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73A" w:rsidRDefault="002C77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73A" w:rsidRDefault="002C77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773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FB" w:rsidRDefault="00A840FB">
      <w:pPr>
        <w:spacing w:after="0" w:line="240" w:lineRule="auto"/>
      </w:pPr>
      <w:r>
        <w:separator/>
      </w:r>
    </w:p>
  </w:endnote>
  <w:endnote w:type="continuationSeparator" w:id="0">
    <w:p w:rsidR="00A840FB" w:rsidRDefault="00A8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FB" w:rsidRDefault="00A840FB">
      <w:pPr>
        <w:spacing w:after="0" w:line="240" w:lineRule="auto"/>
      </w:pPr>
      <w:r>
        <w:separator/>
      </w:r>
    </w:p>
  </w:footnote>
  <w:footnote w:type="continuationSeparator" w:id="0">
    <w:p w:rsidR="00A840FB" w:rsidRDefault="00A8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BE8"/>
    <w:multiLevelType w:val="hybridMultilevel"/>
    <w:tmpl w:val="847E34A2"/>
    <w:lvl w:ilvl="0" w:tplc="7B54A21E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FB488D02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E89C37E8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51A24C5A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696268F6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3606D29E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7E54DB0A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BE6833A2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182479F0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">
    <w:nsid w:val="063D733E"/>
    <w:multiLevelType w:val="multilevel"/>
    <w:tmpl w:val="84E60BC6"/>
    <w:lvl w:ilvl="0">
      <w:start w:val="1"/>
      <w:numFmt w:val="bullet"/>
      <w:lvlText w:val="-"/>
      <w:lvlJc w:val="left"/>
      <w:pPr>
        <w:ind w:left="632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7"/>
        <w:u w:val="none"/>
      </w:rPr>
    </w:lvl>
    <w:lvl w:ilvl="1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20"/>
      <w:numFmt w:val="decimal"/>
      <w:lvlText w:val="%2"/>
      <w:lvlJc w:val="left"/>
      <w:pPr>
        <w:ind w:left="632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2">
    <w:nsid w:val="0D553969"/>
    <w:multiLevelType w:val="hybridMultilevel"/>
    <w:tmpl w:val="3F0AD292"/>
    <w:lvl w:ilvl="0" w:tplc="A9186996">
      <w:start w:val="8"/>
      <w:numFmt w:val="decimal"/>
      <w:lvlText w:val="%1."/>
      <w:lvlJc w:val="left"/>
      <w:pPr>
        <w:tabs>
          <w:tab w:val="num" w:pos="964"/>
        </w:tabs>
        <w:ind w:left="964" w:hanging="432"/>
      </w:pPr>
      <w:rPr>
        <w:b/>
      </w:rPr>
    </w:lvl>
    <w:lvl w:ilvl="1" w:tplc="17AE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2B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4A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47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0F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45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0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B6B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D4838"/>
    <w:multiLevelType w:val="hybridMultilevel"/>
    <w:tmpl w:val="AA9A6174"/>
    <w:lvl w:ilvl="0" w:tplc="1234A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AD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E6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C7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84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CA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41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43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E7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F1F33"/>
    <w:multiLevelType w:val="hybridMultilevel"/>
    <w:tmpl w:val="2B3035A6"/>
    <w:lvl w:ilvl="0" w:tplc="B03A3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4E6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D83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4C79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D895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BE64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689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B045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FEA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0511C"/>
    <w:multiLevelType w:val="hybridMultilevel"/>
    <w:tmpl w:val="C1EE3F9C"/>
    <w:lvl w:ilvl="0" w:tplc="CCA8005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6C824C7A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3FC90DC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F0F48282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312DD3C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DCD69A12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B283E2C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8FAADD84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AED847A0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1B7C1632"/>
    <w:multiLevelType w:val="hybridMultilevel"/>
    <w:tmpl w:val="5E7AE55E"/>
    <w:lvl w:ilvl="0" w:tplc="F2AA1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5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C8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83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EF9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67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82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7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E3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066E8"/>
    <w:multiLevelType w:val="hybridMultilevel"/>
    <w:tmpl w:val="52E0DD70"/>
    <w:lvl w:ilvl="0" w:tplc="CF1E3BB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7DCE1F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83014B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A4E746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5098E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B6CD98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74AB8C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1CAA7A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9A2794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481165B"/>
    <w:multiLevelType w:val="hybridMultilevel"/>
    <w:tmpl w:val="CE587F4E"/>
    <w:lvl w:ilvl="0" w:tplc="7AD2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0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4E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6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E10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CF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E7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254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2D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92467"/>
    <w:multiLevelType w:val="hybridMultilevel"/>
    <w:tmpl w:val="93780592"/>
    <w:lvl w:ilvl="0" w:tplc="F4C24198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EE282072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163C5998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9D4E2A6A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A23081E6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DEBA0FD8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3084A33A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8F5884A2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A01CC3E2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0">
    <w:nsid w:val="2D8803FE"/>
    <w:multiLevelType w:val="hybridMultilevel"/>
    <w:tmpl w:val="8A7ACC7E"/>
    <w:lvl w:ilvl="0" w:tplc="82CEA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E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C27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AC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E85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EB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8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0A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E8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721D1"/>
    <w:multiLevelType w:val="hybridMultilevel"/>
    <w:tmpl w:val="141494E4"/>
    <w:lvl w:ilvl="0" w:tplc="7D1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B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40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083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1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03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4A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8B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81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96832"/>
    <w:multiLevelType w:val="hybridMultilevel"/>
    <w:tmpl w:val="422AD904"/>
    <w:lvl w:ilvl="0" w:tplc="164A6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EA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F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CA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AFC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C4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4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9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E1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F1263"/>
    <w:multiLevelType w:val="hybridMultilevel"/>
    <w:tmpl w:val="1A521062"/>
    <w:lvl w:ilvl="0" w:tplc="E9C26132">
      <w:start w:val="11"/>
      <w:numFmt w:val="decimal"/>
      <w:lvlText w:val="%1."/>
      <w:lvlJc w:val="left"/>
      <w:pPr>
        <w:tabs>
          <w:tab w:val="num" w:pos="924"/>
        </w:tabs>
        <w:ind w:left="924" w:hanging="564"/>
      </w:pPr>
      <w:rPr>
        <w:b/>
      </w:rPr>
    </w:lvl>
    <w:lvl w:ilvl="1" w:tplc="1430B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4B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C9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45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64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EB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69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E2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F92111"/>
    <w:multiLevelType w:val="hybridMultilevel"/>
    <w:tmpl w:val="6A42F1C2"/>
    <w:lvl w:ilvl="0" w:tplc="69880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68E10">
      <w:start w:val="1"/>
      <w:numFmt w:val="lowerLetter"/>
      <w:lvlText w:val="%2."/>
      <w:lvlJc w:val="left"/>
      <w:pPr>
        <w:ind w:left="1440" w:hanging="360"/>
      </w:pPr>
    </w:lvl>
    <w:lvl w:ilvl="2" w:tplc="882CAB32">
      <w:start w:val="1"/>
      <w:numFmt w:val="lowerRoman"/>
      <w:lvlText w:val="%3."/>
      <w:lvlJc w:val="right"/>
      <w:pPr>
        <w:ind w:left="2160" w:hanging="180"/>
      </w:pPr>
    </w:lvl>
    <w:lvl w:ilvl="3" w:tplc="2AA6A360">
      <w:start w:val="1"/>
      <w:numFmt w:val="decimal"/>
      <w:lvlText w:val="%4."/>
      <w:lvlJc w:val="left"/>
      <w:pPr>
        <w:ind w:left="2880" w:hanging="360"/>
      </w:pPr>
    </w:lvl>
    <w:lvl w:ilvl="4" w:tplc="333A92EC">
      <w:start w:val="1"/>
      <w:numFmt w:val="lowerLetter"/>
      <w:lvlText w:val="%5."/>
      <w:lvlJc w:val="left"/>
      <w:pPr>
        <w:ind w:left="3600" w:hanging="360"/>
      </w:pPr>
    </w:lvl>
    <w:lvl w:ilvl="5" w:tplc="F37EB390">
      <w:start w:val="1"/>
      <w:numFmt w:val="lowerRoman"/>
      <w:lvlText w:val="%6."/>
      <w:lvlJc w:val="right"/>
      <w:pPr>
        <w:ind w:left="4320" w:hanging="180"/>
      </w:pPr>
    </w:lvl>
    <w:lvl w:ilvl="6" w:tplc="1FAC57A2">
      <w:start w:val="1"/>
      <w:numFmt w:val="decimal"/>
      <w:lvlText w:val="%7."/>
      <w:lvlJc w:val="left"/>
      <w:pPr>
        <w:ind w:left="5040" w:hanging="360"/>
      </w:pPr>
    </w:lvl>
    <w:lvl w:ilvl="7" w:tplc="405EAFEE">
      <w:start w:val="1"/>
      <w:numFmt w:val="lowerLetter"/>
      <w:lvlText w:val="%8."/>
      <w:lvlJc w:val="left"/>
      <w:pPr>
        <w:ind w:left="5760" w:hanging="360"/>
      </w:pPr>
    </w:lvl>
    <w:lvl w:ilvl="8" w:tplc="AC0E0C1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6464B"/>
    <w:multiLevelType w:val="hybridMultilevel"/>
    <w:tmpl w:val="BA1676FC"/>
    <w:lvl w:ilvl="0" w:tplc="1472B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C3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EF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AC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A8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D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47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09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D41BC"/>
    <w:multiLevelType w:val="hybridMultilevel"/>
    <w:tmpl w:val="2EBE8518"/>
    <w:lvl w:ilvl="0" w:tplc="71BCCF14">
      <w:start w:val="1"/>
      <w:numFmt w:val="decimal"/>
      <w:lvlText w:val="%1."/>
      <w:lvlJc w:val="left"/>
      <w:pPr>
        <w:ind w:left="580" w:hanging="360"/>
      </w:pPr>
      <w:rPr>
        <w:rFonts w:cs="Times New Roman"/>
      </w:rPr>
    </w:lvl>
    <w:lvl w:ilvl="1" w:tplc="CA245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66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42D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2C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D26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4D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2AF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44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1618B"/>
    <w:multiLevelType w:val="hybridMultilevel"/>
    <w:tmpl w:val="B0F8B298"/>
    <w:lvl w:ilvl="0" w:tplc="ECAAC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64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C0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01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E8F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6B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8D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2FF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0E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516F38"/>
    <w:multiLevelType w:val="hybridMultilevel"/>
    <w:tmpl w:val="FECEA864"/>
    <w:lvl w:ilvl="0" w:tplc="A9DE59A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C09A4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E3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2EF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047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E8F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01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40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E5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D4917"/>
    <w:multiLevelType w:val="hybridMultilevel"/>
    <w:tmpl w:val="8F32F446"/>
    <w:lvl w:ilvl="0" w:tplc="DDF24F4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768698BC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16114C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5827BE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BF8846A6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A72EF812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79A05A08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60F4E31C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68E0EF7C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4F302EF9"/>
    <w:multiLevelType w:val="hybridMultilevel"/>
    <w:tmpl w:val="952C5402"/>
    <w:lvl w:ilvl="0" w:tplc="5F1C2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723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FAC5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FE74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BE1C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5C86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9651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9C2A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D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B715B"/>
    <w:multiLevelType w:val="hybridMultilevel"/>
    <w:tmpl w:val="DDD0FF5C"/>
    <w:lvl w:ilvl="0" w:tplc="2D883A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42B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A05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A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6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6C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25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55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6D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25B7C"/>
    <w:multiLevelType w:val="hybridMultilevel"/>
    <w:tmpl w:val="F072CC56"/>
    <w:lvl w:ilvl="0" w:tplc="75B8B2F0">
      <w:start w:val="1"/>
      <w:numFmt w:val="decimal"/>
      <w:lvlText w:val="%1."/>
      <w:lvlJc w:val="left"/>
      <w:pPr>
        <w:ind w:left="720" w:hanging="360"/>
      </w:pPr>
    </w:lvl>
    <w:lvl w:ilvl="1" w:tplc="4E2AF7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A9B298A4">
      <w:start w:val="1"/>
      <w:numFmt w:val="lowerRoman"/>
      <w:lvlText w:val="%3."/>
      <w:lvlJc w:val="right"/>
      <w:pPr>
        <w:ind w:left="2160" w:hanging="180"/>
      </w:pPr>
    </w:lvl>
    <w:lvl w:ilvl="3" w:tplc="4C96937E">
      <w:start w:val="1"/>
      <w:numFmt w:val="decimal"/>
      <w:lvlText w:val="%4."/>
      <w:lvlJc w:val="left"/>
      <w:pPr>
        <w:ind w:left="2880" w:hanging="360"/>
      </w:pPr>
    </w:lvl>
    <w:lvl w:ilvl="4" w:tplc="E2962798">
      <w:start w:val="1"/>
      <w:numFmt w:val="lowerLetter"/>
      <w:lvlText w:val="%5."/>
      <w:lvlJc w:val="left"/>
      <w:pPr>
        <w:ind w:left="3600" w:hanging="360"/>
      </w:pPr>
    </w:lvl>
    <w:lvl w:ilvl="5" w:tplc="50065078">
      <w:start w:val="1"/>
      <w:numFmt w:val="lowerRoman"/>
      <w:lvlText w:val="%6."/>
      <w:lvlJc w:val="right"/>
      <w:pPr>
        <w:ind w:left="4320" w:hanging="180"/>
      </w:pPr>
    </w:lvl>
    <w:lvl w:ilvl="6" w:tplc="7E585746">
      <w:start w:val="1"/>
      <w:numFmt w:val="decimal"/>
      <w:lvlText w:val="%7."/>
      <w:lvlJc w:val="left"/>
      <w:pPr>
        <w:ind w:left="5040" w:hanging="360"/>
      </w:pPr>
    </w:lvl>
    <w:lvl w:ilvl="7" w:tplc="9A6CA614">
      <w:start w:val="1"/>
      <w:numFmt w:val="lowerLetter"/>
      <w:lvlText w:val="%8."/>
      <w:lvlJc w:val="left"/>
      <w:pPr>
        <w:ind w:left="5760" w:hanging="360"/>
      </w:pPr>
    </w:lvl>
    <w:lvl w:ilvl="8" w:tplc="F832303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D0C2B"/>
    <w:multiLevelType w:val="hybridMultilevel"/>
    <w:tmpl w:val="171AAA1A"/>
    <w:lvl w:ilvl="0" w:tplc="4094C3DA">
      <w:start w:val="1"/>
      <w:numFmt w:val="decimal"/>
      <w:lvlText w:val="%1."/>
      <w:lvlJc w:val="left"/>
      <w:pPr>
        <w:ind w:left="720" w:hanging="360"/>
      </w:pPr>
    </w:lvl>
    <w:lvl w:ilvl="1" w:tplc="12909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19761A06">
      <w:start w:val="1"/>
      <w:numFmt w:val="lowerRoman"/>
      <w:lvlText w:val="%3."/>
      <w:lvlJc w:val="right"/>
      <w:pPr>
        <w:ind w:left="2160" w:hanging="180"/>
      </w:pPr>
    </w:lvl>
    <w:lvl w:ilvl="3" w:tplc="D20E08C4">
      <w:start w:val="1"/>
      <w:numFmt w:val="decimal"/>
      <w:lvlText w:val="%4."/>
      <w:lvlJc w:val="left"/>
      <w:pPr>
        <w:ind w:left="2880" w:hanging="360"/>
      </w:pPr>
    </w:lvl>
    <w:lvl w:ilvl="4" w:tplc="97A64FC6">
      <w:start w:val="1"/>
      <w:numFmt w:val="lowerLetter"/>
      <w:lvlText w:val="%5."/>
      <w:lvlJc w:val="left"/>
      <w:pPr>
        <w:ind w:left="3600" w:hanging="360"/>
      </w:pPr>
    </w:lvl>
    <w:lvl w:ilvl="5" w:tplc="B64E5FDE">
      <w:start w:val="1"/>
      <w:numFmt w:val="lowerRoman"/>
      <w:lvlText w:val="%6."/>
      <w:lvlJc w:val="right"/>
      <w:pPr>
        <w:ind w:left="4320" w:hanging="180"/>
      </w:pPr>
    </w:lvl>
    <w:lvl w:ilvl="6" w:tplc="60DE7C1E">
      <w:start w:val="1"/>
      <w:numFmt w:val="decimal"/>
      <w:lvlText w:val="%7."/>
      <w:lvlJc w:val="left"/>
      <w:pPr>
        <w:ind w:left="5040" w:hanging="360"/>
      </w:pPr>
    </w:lvl>
    <w:lvl w:ilvl="7" w:tplc="F398D40E">
      <w:start w:val="1"/>
      <w:numFmt w:val="lowerLetter"/>
      <w:lvlText w:val="%8."/>
      <w:lvlJc w:val="left"/>
      <w:pPr>
        <w:ind w:left="5760" w:hanging="360"/>
      </w:pPr>
    </w:lvl>
    <w:lvl w:ilvl="8" w:tplc="A654549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C7980"/>
    <w:multiLevelType w:val="hybridMultilevel"/>
    <w:tmpl w:val="FC2858E4"/>
    <w:lvl w:ilvl="0" w:tplc="8EB2C402">
      <w:start w:val="30"/>
      <w:numFmt w:val="decimal"/>
      <w:lvlText w:val="%1"/>
      <w:lvlJc w:val="left"/>
      <w:pPr>
        <w:ind w:left="786" w:hanging="360"/>
      </w:pPr>
      <w:rPr>
        <w:rFonts w:cs="Times New Roman"/>
        <w:b/>
      </w:rPr>
    </w:lvl>
    <w:lvl w:ilvl="1" w:tplc="33243F5E">
      <w:start w:val="1"/>
      <w:numFmt w:val="decimal"/>
      <w:lvlText w:val="%2."/>
      <w:lvlJc w:val="left"/>
      <w:pPr>
        <w:tabs>
          <w:tab w:val="num" w:pos="766"/>
        </w:tabs>
        <w:ind w:left="766" w:hanging="360"/>
      </w:pPr>
    </w:lvl>
    <w:lvl w:ilvl="2" w:tplc="628E3F36">
      <w:start w:val="1"/>
      <w:numFmt w:val="decimal"/>
      <w:lvlText w:val="%3."/>
      <w:lvlJc w:val="left"/>
      <w:pPr>
        <w:tabs>
          <w:tab w:val="num" w:pos="1486"/>
        </w:tabs>
        <w:ind w:left="1486" w:hanging="360"/>
      </w:pPr>
    </w:lvl>
    <w:lvl w:ilvl="3" w:tplc="5FB4F546">
      <w:start w:val="1"/>
      <w:numFmt w:val="decimal"/>
      <w:lvlText w:val="%4."/>
      <w:lvlJc w:val="left"/>
      <w:pPr>
        <w:tabs>
          <w:tab w:val="num" w:pos="2206"/>
        </w:tabs>
        <w:ind w:left="2206" w:hanging="360"/>
      </w:pPr>
    </w:lvl>
    <w:lvl w:ilvl="4" w:tplc="127C8098">
      <w:start w:val="1"/>
      <w:numFmt w:val="decimal"/>
      <w:lvlText w:val="%5."/>
      <w:lvlJc w:val="left"/>
      <w:pPr>
        <w:tabs>
          <w:tab w:val="num" w:pos="2926"/>
        </w:tabs>
        <w:ind w:left="2926" w:hanging="360"/>
      </w:pPr>
    </w:lvl>
    <w:lvl w:ilvl="5" w:tplc="BBECF1A6">
      <w:start w:val="1"/>
      <w:numFmt w:val="decimal"/>
      <w:lvlText w:val="%6."/>
      <w:lvlJc w:val="left"/>
      <w:pPr>
        <w:tabs>
          <w:tab w:val="num" w:pos="3646"/>
        </w:tabs>
        <w:ind w:left="3646" w:hanging="360"/>
      </w:pPr>
    </w:lvl>
    <w:lvl w:ilvl="6" w:tplc="30E8C388">
      <w:start w:val="1"/>
      <w:numFmt w:val="decimal"/>
      <w:lvlText w:val="%7."/>
      <w:lvlJc w:val="left"/>
      <w:pPr>
        <w:tabs>
          <w:tab w:val="num" w:pos="4366"/>
        </w:tabs>
        <w:ind w:left="4366" w:hanging="360"/>
      </w:pPr>
    </w:lvl>
    <w:lvl w:ilvl="7" w:tplc="CECCF3AE">
      <w:start w:val="1"/>
      <w:numFmt w:val="decimal"/>
      <w:lvlText w:val="%8."/>
      <w:lvlJc w:val="left"/>
      <w:pPr>
        <w:tabs>
          <w:tab w:val="num" w:pos="5086"/>
        </w:tabs>
        <w:ind w:left="5086" w:hanging="360"/>
      </w:pPr>
    </w:lvl>
    <w:lvl w:ilvl="8" w:tplc="FD76427A">
      <w:start w:val="1"/>
      <w:numFmt w:val="decimal"/>
      <w:lvlText w:val="%9."/>
      <w:lvlJc w:val="left"/>
      <w:pPr>
        <w:tabs>
          <w:tab w:val="num" w:pos="5806"/>
        </w:tabs>
        <w:ind w:left="5806" w:hanging="360"/>
      </w:pPr>
    </w:lvl>
  </w:abstractNum>
  <w:abstractNum w:abstractNumId="25">
    <w:nsid w:val="6B6F5000"/>
    <w:multiLevelType w:val="hybridMultilevel"/>
    <w:tmpl w:val="90D4A45A"/>
    <w:lvl w:ilvl="0" w:tplc="8410D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6C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0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66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E8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8AD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C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4B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B5D7F"/>
    <w:multiLevelType w:val="hybridMultilevel"/>
    <w:tmpl w:val="13AE8032"/>
    <w:lvl w:ilvl="0" w:tplc="7084DA92">
      <w:start w:val="1"/>
      <w:numFmt w:val="decimal"/>
      <w:lvlText w:val="%1."/>
      <w:lvlJc w:val="left"/>
      <w:pPr>
        <w:ind w:left="1014" w:hanging="360"/>
      </w:pPr>
    </w:lvl>
    <w:lvl w:ilvl="1" w:tplc="BB184078">
      <w:start w:val="1"/>
      <w:numFmt w:val="lowerLetter"/>
      <w:lvlText w:val="%2."/>
      <w:lvlJc w:val="left"/>
      <w:pPr>
        <w:ind w:left="1734" w:hanging="360"/>
      </w:pPr>
    </w:lvl>
    <w:lvl w:ilvl="2" w:tplc="AF8E7C34">
      <w:start w:val="1"/>
      <w:numFmt w:val="lowerRoman"/>
      <w:lvlText w:val="%3."/>
      <w:lvlJc w:val="right"/>
      <w:pPr>
        <w:ind w:left="2454" w:hanging="180"/>
      </w:pPr>
    </w:lvl>
    <w:lvl w:ilvl="3" w:tplc="777E91BE">
      <w:start w:val="1"/>
      <w:numFmt w:val="decimal"/>
      <w:lvlText w:val="%4."/>
      <w:lvlJc w:val="left"/>
      <w:pPr>
        <w:ind w:left="3174" w:hanging="360"/>
      </w:pPr>
    </w:lvl>
    <w:lvl w:ilvl="4" w:tplc="99EA0D18">
      <w:start w:val="1"/>
      <w:numFmt w:val="lowerLetter"/>
      <w:lvlText w:val="%5."/>
      <w:lvlJc w:val="left"/>
      <w:pPr>
        <w:ind w:left="3894" w:hanging="360"/>
      </w:pPr>
    </w:lvl>
    <w:lvl w:ilvl="5" w:tplc="C0809F20">
      <w:start w:val="1"/>
      <w:numFmt w:val="lowerRoman"/>
      <w:lvlText w:val="%6."/>
      <w:lvlJc w:val="right"/>
      <w:pPr>
        <w:ind w:left="4614" w:hanging="180"/>
      </w:pPr>
    </w:lvl>
    <w:lvl w:ilvl="6" w:tplc="F57A0444">
      <w:start w:val="1"/>
      <w:numFmt w:val="decimal"/>
      <w:lvlText w:val="%7."/>
      <w:lvlJc w:val="left"/>
      <w:pPr>
        <w:ind w:left="5334" w:hanging="360"/>
      </w:pPr>
    </w:lvl>
    <w:lvl w:ilvl="7" w:tplc="DDC44F3C">
      <w:start w:val="1"/>
      <w:numFmt w:val="lowerLetter"/>
      <w:lvlText w:val="%8."/>
      <w:lvlJc w:val="left"/>
      <w:pPr>
        <w:ind w:left="6054" w:hanging="360"/>
      </w:pPr>
    </w:lvl>
    <w:lvl w:ilvl="8" w:tplc="40AC534E">
      <w:start w:val="1"/>
      <w:numFmt w:val="lowerRoman"/>
      <w:lvlText w:val="%9."/>
      <w:lvlJc w:val="right"/>
      <w:pPr>
        <w:ind w:left="6774" w:hanging="180"/>
      </w:pPr>
    </w:lvl>
  </w:abstractNum>
  <w:abstractNum w:abstractNumId="27">
    <w:nsid w:val="771D53B7"/>
    <w:multiLevelType w:val="hybridMultilevel"/>
    <w:tmpl w:val="B03E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1">
      <w:startOverride w:val="20"/>
    </w:lvlOverride>
    <w:lvlOverride w:ilvl="2">
      <w:startOverride w:val="20"/>
    </w:lvlOverride>
    <w:lvlOverride w:ilvl="3">
      <w:startOverride w:val="20"/>
    </w:lvlOverride>
    <w:lvlOverride w:ilvl="4">
      <w:startOverride w:val="20"/>
    </w:lvlOverride>
    <w:lvlOverride w:ilvl="5">
      <w:startOverride w:val="20"/>
    </w:lvlOverride>
    <w:lvlOverride w:ilvl="6">
      <w:startOverride w:val="20"/>
    </w:lvlOverride>
    <w:lvlOverride w:ilvl="7">
      <w:startOverride w:val="20"/>
    </w:lvlOverride>
    <w:lvlOverride w:ilvl="8">
      <w:startOverride w:val="20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3"/>
  </w:num>
  <w:num w:numId="11">
    <w:abstractNumId w:val="23"/>
  </w:num>
  <w:num w:numId="12">
    <w:abstractNumId w:val="4"/>
  </w:num>
  <w:num w:numId="13">
    <w:abstractNumId w:val="20"/>
  </w:num>
  <w:num w:numId="14">
    <w:abstractNumId w:val="14"/>
  </w:num>
  <w:num w:numId="15">
    <w:abstractNumId w:val="19"/>
  </w:num>
  <w:num w:numId="16">
    <w:abstractNumId w:val="10"/>
  </w:num>
  <w:num w:numId="17">
    <w:abstractNumId w:val="3"/>
  </w:num>
  <w:num w:numId="18">
    <w:abstractNumId w:val="5"/>
  </w:num>
  <w:num w:numId="19">
    <w:abstractNumId w:val="8"/>
  </w:num>
  <w:num w:numId="20">
    <w:abstractNumId w:val="7"/>
  </w:num>
  <w:num w:numId="21">
    <w:abstractNumId w:val="12"/>
  </w:num>
  <w:num w:numId="22">
    <w:abstractNumId w:val="17"/>
  </w:num>
  <w:num w:numId="23">
    <w:abstractNumId w:val="25"/>
  </w:num>
  <w:num w:numId="24">
    <w:abstractNumId w:val="26"/>
  </w:num>
  <w:num w:numId="25">
    <w:abstractNumId w:val="0"/>
  </w:num>
  <w:num w:numId="26">
    <w:abstractNumId w:val="9"/>
  </w:num>
  <w:num w:numId="27">
    <w:abstractNumId w:val="15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3A"/>
    <w:rsid w:val="00127D05"/>
    <w:rsid w:val="002171A8"/>
    <w:rsid w:val="002C773A"/>
    <w:rsid w:val="002D79E6"/>
    <w:rsid w:val="00856B1D"/>
    <w:rsid w:val="00A840FB"/>
    <w:rsid w:val="00A938A9"/>
    <w:rsid w:val="00D109E7"/>
    <w:rsid w:val="00E5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libri Light" w:eastAsia="SimSun" w:hAnsi="Calibri Light" w:cs="Times New Roman"/>
      <w:color w:val="44546A"/>
      <w:sz w:val="24"/>
      <w:szCs w:val="24"/>
      <w:lang w:eastAsia="ru-RU"/>
    </w:rPr>
  </w:style>
  <w:style w:type="character" w:styleId="af8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ody Text"/>
    <w:basedOn w:val="a"/>
    <w:link w:val="afb"/>
    <w:unhideWhenUsed/>
    <w:pPr>
      <w:shd w:val="clear" w:color="auto" w:fill="FFFFFF"/>
      <w:spacing w:after="60" w:line="240" w:lineRule="atLeast"/>
    </w:pPr>
    <w:rPr>
      <w:rFonts w:ascii="Times New Roman" w:hAnsi="Times New Roman"/>
      <w:sz w:val="27"/>
      <w:szCs w:val="20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12">
    <w:name w:val="Заголовок №1_"/>
    <w:link w:val="13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" w:after="120" w:line="317" w:lineRule="exact"/>
      <w:outlineLvl w:val="0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24">
    <w:name w:val="Основной текст (2)_"/>
    <w:link w:val="210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after="120" w:line="317" w:lineRule="exact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113">
    <w:name w:val="Заголовок №1 + 13"/>
    <w:rPr>
      <w:b/>
      <w:bCs w:val="0"/>
      <w:sz w:val="27"/>
    </w:rPr>
  </w:style>
  <w:style w:type="character" w:customStyle="1" w:styleId="afc">
    <w:name w:val="Основной текст + Полужирный"/>
    <w:rPr>
      <w:b/>
      <w:bCs w:val="0"/>
      <w:sz w:val="27"/>
    </w:rPr>
  </w:style>
  <w:style w:type="character" w:customStyle="1" w:styleId="25">
    <w:name w:val="Основной текст (2)"/>
    <w:rPr>
      <w:b/>
      <w:bCs w:val="0"/>
      <w:sz w:val="27"/>
      <w:shd w:val="clear" w:color="auto" w:fill="FFFFFF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Pr>
      <w:rFonts w:ascii="Calibri" w:eastAsia="Times New Roman" w:hAnsi="Calibri" w:cs="Times New Roman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Calibri Light" w:eastAsia="SimSun" w:hAnsi="Calibri Light" w:cs="Times New Roman"/>
      <w:color w:val="44546A"/>
      <w:sz w:val="24"/>
      <w:szCs w:val="24"/>
      <w:lang w:eastAsia="ru-RU"/>
    </w:rPr>
  </w:style>
  <w:style w:type="character" w:styleId="af8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a">
    <w:name w:val="Body Text"/>
    <w:basedOn w:val="a"/>
    <w:link w:val="afb"/>
    <w:unhideWhenUsed/>
    <w:pPr>
      <w:shd w:val="clear" w:color="auto" w:fill="FFFFFF"/>
      <w:spacing w:after="60" w:line="240" w:lineRule="atLeast"/>
    </w:pPr>
    <w:rPr>
      <w:rFonts w:ascii="Times New Roman" w:hAnsi="Times New Roman"/>
      <w:sz w:val="27"/>
      <w:szCs w:val="20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7"/>
      <w:szCs w:val="20"/>
      <w:shd w:val="clear" w:color="auto" w:fill="FFFFFF"/>
      <w:lang w:eastAsia="ru-RU"/>
    </w:rPr>
  </w:style>
  <w:style w:type="character" w:customStyle="1" w:styleId="12">
    <w:name w:val="Заголовок №1_"/>
    <w:link w:val="13"/>
    <w:rPr>
      <w:b/>
      <w:sz w:val="26"/>
      <w:shd w:val="clear" w:color="auto" w:fill="FFFFFF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60" w:after="120" w:line="317" w:lineRule="exact"/>
      <w:outlineLvl w:val="0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24">
    <w:name w:val="Основной текст (2)_"/>
    <w:link w:val="210"/>
    <w:rPr>
      <w:b/>
      <w:sz w:val="27"/>
      <w:shd w:val="clear" w:color="auto" w:fill="FFFFFF"/>
    </w:rPr>
  </w:style>
  <w:style w:type="paragraph" w:customStyle="1" w:styleId="210">
    <w:name w:val="Основной текст (2)1"/>
    <w:basedOn w:val="a"/>
    <w:link w:val="24"/>
    <w:pPr>
      <w:shd w:val="clear" w:color="auto" w:fill="FFFFFF"/>
      <w:spacing w:after="120" w:line="317" w:lineRule="exact"/>
    </w:pPr>
    <w:rPr>
      <w:rFonts w:asciiTheme="minorHAnsi" w:eastAsiaTheme="minorHAnsi" w:hAnsiTheme="minorHAnsi" w:cstheme="minorBidi"/>
      <w:b/>
      <w:sz w:val="27"/>
      <w:lang w:eastAsia="en-US"/>
    </w:rPr>
  </w:style>
  <w:style w:type="character" w:customStyle="1" w:styleId="113">
    <w:name w:val="Заголовок №1 + 13"/>
    <w:rPr>
      <w:b/>
      <w:bCs w:val="0"/>
      <w:sz w:val="27"/>
    </w:rPr>
  </w:style>
  <w:style w:type="character" w:customStyle="1" w:styleId="afc">
    <w:name w:val="Основной текст + Полужирный"/>
    <w:rPr>
      <w:b/>
      <w:bCs w:val="0"/>
      <w:sz w:val="27"/>
    </w:rPr>
  </w:style>
  <w:style w:type="character" w:customStyle="1" w:styleId="25">
    <w:name w:val="Основной текст (2)"/>
    <w:rPr>
      <w:b/>
      <w:bCs w:val="0"/>
      <w:sz w:val="27"/>
      <w:shd w:val="clear" w:color="auto" w:fill="FFFFFF"/>
    </w:rPr>
  </w:style>
  <w:style w:type="character" w:styleId="afd">
    <w:name w:val="Strong"/>
    <w:basedOn w:val="a0"/>
    <w:uiPriority w:val="22"/>
    <w:qFormat/>
    <w:rPr>
      <w:b/>
      <w:bCs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26">
    <w:name w:val="Body Text 2"/>
    <w:basedOn w:val="a"/>
    <w:link w:val="27"/>
    <w:uiPriority w:val="99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Pr>
      <w:rFonts w:ascii="Calibri" w:eastAsia="Times New Roman" w:hAnsi="Calibri" w:cs="Times New Roman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henka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vishen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rry@volog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shenkav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Вишенка</cp:lastModifiedBy>
  <cp:revision>27</cp:revision>
  <dcterms:created xsi:type="dcterms:W3CDTF">2021-11-21T16:38:00Z</dcterms:created>
  <dcterms:modified xsi:type="dcterms:W3CDTF">2022-04-13T13:25:00Z</dcterms:modified>
</cp:coreProperties>
</file>